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แนวคำตอบใบกิจกรรมที่ 14.1</w:t>
      </w:r>
    </w:p>
    <w:p w:rsidR="00000000" w:rsidDel="00000000" w:rsidP="00000000" w:rsidRDefault="00000000" w:rsidRPr="00000000" w14:paraId="00000002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tabs>
          <w:tab w:val="left" w:pos="6000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1.สถานการณ์ที่แต่ละกลุ่มได้รับคือ</w:t>
      </w:r>
    </w:p>
    <w:p w:rsidR="00000000" w:rsidDel="00000000" w:rsidP="00000000" w:rsidRDefault="00000000" w:rsidRPr="00000000" w14:paraId="00000003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“โรงเรียนจะจัดงานวันขึ้นปีใหม่ โดยให้แต่ละห้องเรียนสั่งอาหารมาเอง ซึ่งห้องของผู้เรียนได้ข้อสรุปมาแล้วว่าต้องการรับประทานพิซซ่า โดยมีงบประมาณของห้อง จำนวน 2,000 บาท  ผู้เรียนควรจะสั่งพิซซ่าอย่างไรเพื่อให้เพื่อนทุกคนในห้องมีความพึงพอใจและสามารถรับประทานได้ทุกคน”</w:t>
      </w:r>
    </w:p>
    <w:p w:rsidR="00000000" w:rsidDel="00000000" w:rsidP="00000000" w:rsidRDefault="00000000" w:rsidRPr="00000000" w14:paraId="00000004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rPr>
          <w:rFonts w:ascii="TH SarabunPSK" w:cs="TH SarabunPSK" w:eastAsia="TH SarabunPSK" w:hAnsi="TH SarabunPSK"/>
          <w:i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2.สรุปประเด็นที่ต้องทำการสำรวจว่ามีเรื่องอะไรบ้างและเก็บเป็นประเภทใด ระหว่าง </w:t>
      </w:r>
      <w:r w:rsidDel="00000000" w:rsidR="00000000" w:rsidRPr="00000000">
        <w:rPr>
          <w:rFonts w:ascii="TH SarabunPSK" w:cs="TH SarabunPSK" w:eastAsia="TH SarabunPSK" w:hAnsi="TH SarabunPSK"/>
          <w:i w:val="1"/>
          <w:sz w:val="32"/>
          <w:szCs w:val="32"/>
          <w:rtl w:val="0"/>
        </w:rPr>
        <w:t xml:space="preserve">คำตอบสั้นๆ, ย่อหน้า, หลายตัวเลือก, ช่องทำเครื่องหมาย, เลื่อนลง, สเกลเชิงเส้น, ตารางตัวเลือกหลายข้อ, วันที่, เวลา</w:t>
      </w:r>
    </w:p>
    <w:p w:rsidR="00000000" w:rsidDel="00000000" w:rsidP="00000000" w:rsidRDefault="00000000" w:rsidRPr="00000000" w14:paraId="00000006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930.0" w:type="dxa"/>
        <w:jc w:val="center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400"/>
      </w:tblPr>
      <w:tblGrid>
        <w:gridCol w:w="1079"/>
        <w:gridCol w:w="3541"/>
        <w:gridCol w:w="2310"/>
        <w:tblGridChange w:id="0">
          <w:tblGrid>
            <w:gridCol w:w="1079"/>
            <w:gridCol w:w="3541"/>
            <w:gridCol w:w="2310"/>
          </w:tblGrid>
        </w:tblGridChange>
      </w:tblGrid>
      <w:tr>
        <w:trPr>
          <w:trHeight w:val="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ลำดับที่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ข้อมูลที่เก็บ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ชนิด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เลขที่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คำตอบสั้น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ชื่อ- นามสกุล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คำตอบสั้น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อาหารที่รับประทานไม่ได้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ช่องทำเครื่องหมาย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ร้านพิซซ่าที่ชอบมากที่สุด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เลื่อนลง/หลายตัวเลือก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รูปแบบแป้ง/ขอบ ที่ชอบที่สุด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เลื่อนลง/หลายตัวเลือก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หน้าของพิซซ่าที่ชอบที่สุด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เลื่อนลง/หลายตัวเลือก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tabs>
          <w:tab w:val="left" w:pos="2370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</w:r>
    </w:p>
    <w:p w:rsidR="00000000" w:rsidDel="00000000" w:rsidP="00000000" w:rsidRDefault="00000000" w:rsidRPr="00000000" w14:paraId="0000001D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="276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3.จากข้อ 2 ข้อมูลใดบ้างที่มีผลต่อการตัดสินใจ</w:t>
      </w:r>
    </w:p>
    <w:p w:rsidR="00000000" w:rsidDel="00000000" w:rsidP="00000000" w:rsidRDefault="00000000" w:rsidRPr="00000000" w14:paraId="0000001E">
      <w:pPr>
        <w:widowControl w:val="0"/>
        <w:numPr>
          <w:ilvl w:val="0"/>
          <w:numId w:val="4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อาหารที่รับประทานไม่ได้</w:t>
      </w:r>
    </w:p>
    <w:p w:rsidR="00000000" w:rsidDel="00000000" w:rsidP="00000000" w:rsidRDefault="00000000" w:rsidRPr="00000000" w14:paraId="0000001F">
      <w:pPr>
        <w:widowControl w:val="0"/>
        <w:numPr>
          <w:ilvl w:val="0"/>
          <w:numId w:val="4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ร้านพิซซ่าที่ชอบมากที่สุด</w:t>
      </w:r>
    </w:p>
    <w:p w:rsidR="00000000" w:rsidDel="00000000" w:rsidP="00000000" w:rsidRDefault="00000000" w:rsidRPr="00000000" w14:paraId="00000020">
      <w:pPr>
        <w:widowControl w:val="0"/>
        <w:numPr>
          <w:ilvl w:val="0"/>
          <w:numId w:val="4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รูปแบบแป้ง/ขอบ ที่ชอบที่สุด</w:t>
      </w:r>
    </w:p>
    <w:p w:rsidR="00000000" w:rsidDel="00000000" w:rsidP="00000000" w:rsidRDefault="00000000" w:rsidRPr="00000000" w14:paraId="00000021">
      <w:pPr>
        <w:widowControl w:val="0"/>
        <w:numPr>
          <w:ilvl w:val="0"/>
          <w:numId w:val="4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hanging="360"/>
        <w:rPr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หน้าของพิซซ่าที่ชอบที่สุด</w:t>
      </w:r>
    </w:p>
    <w:p w:rsidR="00000000" w:rsidDel="00000000" w:rsidP="00000000" w:rsidRDefault="00000000" w:rsidRPr="00000000" w14:paraId="00000022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4. ลิงก์สำหรับทำแบบสอบถามคือ</w:t>
      </w:r>
    </w:p>
    <w:p w:rsidR="00000000" w:rsidDel="00000000" w:rsidP="00000000" w:rsidRDefault="00000000" w:rsidRPr="00000000" w14:paraId="00000024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bit.ly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,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gg.gg</w:t>
      </w:r>
    </w:p>
    <w:p w:rsidR="00000000" w:rsidDel="00000000" w:rsidP="00000000" w:rsidRDefault="00000000" w:rsidRPr="00000000" w14:paraId="00000025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5.ผู้เรียนส่งลิงก์ให้เพื่อนกรอกข้อมูลทางใดได้บ้างและดำเนินการส่งเพื่อเก็บข้อมูล</w:t>
      </w:r>
    </w:p>
    <w:p w:rsidR="00000000" w:rsidDel="00000000" w:rsidP="00000000" w:rsidRDefault="00000000" w:rsidRPr="00000000" w14:paraId="00000026">
      <w:pPr>
        <w:widowControl w:val="0"/>
        <w:numPr>
          <w:ilvl w:val="0"/>
          <w:numId w:val="3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62" w:hanging="478"/>
        <w:rPr/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แชร์ใน google drive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numPr>
          <w:ilvl w:val="0"/>
          <w:numId w:val="3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62" w:hanging="478"/>
        <w:rPr/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ทางไลน์</w:t>
      </w:r>
    </w:p>
    <w:p w:rsidR="00000000" w:rsidDel="00000000" w:rsidP="00000000" w:rsidRDefault="00000000" w:rsidRPr="00000000" w14:paraId="00000028">
      <w:pPr>
        <w:widowControl w:val="0"/>
        <w:numPr>
          <w:ilvl w:val="0"/>
          <w:numId w:val="3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62" w:hanging="478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อีเมล</w:t>
      </w:r>
    </w:p>
    <w:p w:rsidR="00000000" w:rsidDel="00000000" w:rsidP="00000000" w:rsidRDefault="00000000" w:rsidRPr="00000000" w14:paraId="00000029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09" w:firstLine="0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แนวคำตอบใบกิจกรรมที่ 14.2</w:t>
      </w:r>
    </w:p>
    <w:p w:rsidR="00000000" w:rsidDel="00000000" w:rsidP="00000000" w:rsidRDefault="00000000" w:rsidRPr="00000000" w14:paraId="0000002B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jc w:val="center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1.จากการสำรวจข้อมูลพบว่ามีผู้ตอบแบบสำรวจกี่คน</w:t>
      </w:r>
    </w:p>
    <w:p w:rsidR="00000000" w:rsidDel="00000000" w:rsidP="00000000" w:rsidRDefault="00000000" w:rsidRPr="00000000" w14:paraId="0000002E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.....................40 คน 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F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2.จากการตรวจสอบข้อมูลพบความผิดปกติของข้อมูลหรือไม่ ถ้าพบ มีอะไรบ้าง และแก้ไขปัญหาอย่างไร</w:t>
      </w:r>
    </w:p>
    <w:p w:rsidR="00000000" w:rsidDel="00000000" w:rsidP="00000000" w:rsidRDefault="00000000" w:rsidRPr="00000000" w14:paraId="00000030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พบว่า มีผู้ตอบอาหารที่รับประทานไม่ได้ โดยเลือกอื่นๆ แต่กรอกข้อมูลไม่สื่อความหมาย</w:t>
      </w:r>
    </w:p>
    <w:p w:rsidR="00000000" w:rsidDel="00000000" w:rsidP="00000000" w:rsidRDefault="00000000" w:rsidRPr="00000000" w14:paraId="00000031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จึงแก้ไขด้วยการตรวจสอบจากชื่อ –นามสกุล แล้วไปสอบถามข้อมูลเพิ่มเติม</w:t>
      </w:r>
    </w:p>
    <w:p w:rsidR="00000000" w:rsidDel="00000000" w:rsidP="00000000" w:rsidRDefault="00000000" w:rsidRPr="00000000" w14:paraId="00000032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tabs>
          <w:tab w:val="center" w:pos="4513"/>
          <w:tab w:val="left" w:pos="5280"/>
          <w:tab w:val="left" w:pos="5925"/>
          <w:tab w:val="left" w:pos="5955"/>
        </w:tabs>
        <w:spacing w:line="240" w:lineRule="auto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ab/>
        <w:t xml:space="preserve">แนวคำตอบใบกิจกรรมที่ 14.3</w:t>
      </w:r>
    </w:p>
    <w:p w:rsidR="00000000" w:rsidDel="00000000" w:rsidP="00000000" w:rsidRDefault="00000000" w:rsidRPr="00000000" w14:paraId="00000035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rPr>
          <w:rFonts w:ascii="TH SarabunPSK" w:cs="TH SarabunPSK" w:eastAsia="TH SarabunPSK" w:hAnsi="TH SarabunPSK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1. ให้ผู้เรียนหาข้อมูลเพิ่มเติมจากสถานการณ์ที่ได้ และสรุปประเด็นสำคัญเพื่อประกอบกับแบบสำรวจ เพื่อสร้างทางเลือกในการตัดสินใจว่ามีข้อมูลใดบ้าง</w:t>
      </w:r>
    </w:p>
    <w:p w:rsidR="00000000" w:rsidDel="00000000" w:rsidP="00000000" w:rsidRDefault="00000000" w:rsidRPr="00000000" w14:paraId="00000038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เมื่อประมวลผลข้อมูลพบว่าเพื่อนชอบรับประทานพิซซ่าจากร้าน  A  มากที่สุด จึงหาข้อมูลเกี่ยวกับพิซซ่าจากร้าน  A และสรุปประเด็นสำคัญได้ดังนี้</w:t>
      </w:r>
    </w:p>
    <w:tbl>
      <w:tblPr>
        <w:tblStyle w:val="Table2"/>
        <w:tblW w:w="9354.0" w:type="dxa"/>
        <w:jc w:val="left"/>
        <w:tblInd w:w="500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400"/>
      </w:tblPr>
      <w:tblGrid>
        <w:gridCol w:w="567"/>
        <w:gridCol w:w="1843"/>
        <w:gridCol w:w="992"/>
        <w:gridCol w:w="1558"/>
        <w:gridCol w:w="992"/>
        <w:gridCol w:w="3402"/>
        <w:tblGridChange w:id="0">
          <w:tblGrid>
            <w:gridCol w:w="567"/>
            <w:gridCol w:w="1843"/>
            <w:gridCol w:w="992"/>
            <w:gridCol w:w="1558"/>
            <w:gridCol w:w="992"/>
            <w:gridCol w:w="3402"/>
          </w:tblGrid>
        </w:tblGridChange>
      </w:tblGrid>
      <w:tr>
        <w:trPr>
          <w:trHeight w:val="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ที่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หน้า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ขนาด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แป้ง/ขอบ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ราคา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ส่วนประกอบ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ฮาวายเอี้ยน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กลาง </w:t>
            </w:r>
          </w:p>
          <w:p w:rsidR="00000000" w:rsidDel="00000000" w:rsidP="00000000" w:rsidRDefault="00000000" w:rsidRPr="00000000" w14:paraId="00000042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(6 ชิ้น)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หนานุ่ม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319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5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แฮม สับปะรด เบค่อนแผ่น</w:t>
            </w:r>
          </w:p>
          <w:p w:rsidR="00000000" w:rsidDel="00000000" w:rsidP="00000000" w:rsidRDefault="00000000" w:rsidRPr="00000000" w14:paraId="00000046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มอสซาเรลล่าชีส ซอสพิซซ่า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7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8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9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A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บางกรอบ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D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E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4F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ใหญ่</w:t>
            </w:r>
          </w:p>
          <w:p w:rsidR="00000000" w:rsidDel="00000000" w:rsidP="00000000" w:rsidRDefault="00000000" w:rsidRPr="00000000" w14:paraId="00000050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(8 ชิ้น)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1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หนานุ่ม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2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449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5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6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7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บางกรอบ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8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349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B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ซีฟู้ด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C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กลาง </w:t>
            </w:r>
          </w:p>
          <w:p w:rsidR="00000000" w:rsidDel="00000000" w:rsidP="00000000" w:rsidRDefault="00000000" w:rsidRPr="00000000" w14:paraId="0000005D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(6 ชิ้น)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หนานุ่ม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5F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379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0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กุ้ง หอย ปลาหมึก ปูอัด ซอสซีฟู้ด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2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3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6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บางกรอบ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7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279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9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A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ใหญ่</w:t>
            </w:r>
          </w:p>
          <w:p w:rsidR="00000000" w:rsidDel="00000000" w:rsidP="00000000" w:rsidRDefault="00000000" w:rsidRPr="00000000" w14:paraId="0000006D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(8 ชิ้น)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E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หนานุ่ม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6F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499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0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1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2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3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6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บางกรอบ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7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399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8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9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A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ไก่อบซอส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B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กลาง </w:t>
            </w:r>
          </w:p>
          <w:p w:rsidR="00000000" w:rsidDel="00000000" w:rsidP="00000000" w:rsidRDefault="00000000" w:rsidRPr="00000000" w14:paraId="0000007C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(6 ชิ้น)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หนานุ่ม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E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299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7F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เนื้อไก่ ไก่รมควัน ไส้กรอกไก่ เครื่องเทศ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0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1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2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3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บางกรอบ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4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199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5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6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7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8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ใหญ่</w:t>
            </w:r>
          </w:p>
          <w:p w:rsidR="00000000" w:rsidDel="00000000" w:rsidP="00000000" w:rsidRDefault="00000000" w:rsidRPr="00000000" w14:paraId="00000089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(8 ชิ้น)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A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หนานุ่ม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B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429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C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D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E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8F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90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บางกรอบ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91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329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92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93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94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สไปซี่ ทูน่า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95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กลาง </w:t>
            </w:r>
          </w:p>
          <w:p w:rsidR="00000000" w:rsidDel="00000000" w:rsidP="00000000" w:rsidRDefault="00000000" w:rsidRPr="00000000" w14:paraId="00000096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(6 ชิ้น)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97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หนานุ่ม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98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99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ทูน่า หัวหอม พริกแดง พริกเขียว มะเขือเทศ ชีสเรดมอสซาเรลล่า และซอสเทาซันไอซ์แลนด์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9A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9B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9C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9F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บางกรอบ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A0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A1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A2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A3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A5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ใหญ่</w:t>
            </w:r>
          </w:p>
          <w:p w:rsidR="00000000" w:rsidDel="00000000" w:rsidP="00000000" w:rsidRDefault="00000000" w:rsidRPr="00000000" w14:paraId="000000A6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(8 ชิ้น)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A7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หนานุ่ม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A8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A9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AA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AB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AC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AF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บางกรอบ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B0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B1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B2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B3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เวจจี้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B4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กลาง </w:t>
            </w:r>
          </w:p>
          <w:p w:rsidR="00000000" w:rsidDel="00000000" w:rsidP="00000000" w:rsidRDefault="00000000" w:rsidRPr="00000000" w14:paraId="000000B5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(6 ชิ้น)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B6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หนานุ่ม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B7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319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B8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ผักโขม มะเขือเทศ หัวหอม เห็ด </w:t>
            </w:r>
          </w:p>
          <w:p w:rsidR="00000000" w:rsidDel="00000000" w:rsidP="00000000" w:rsidRDefault="00000000" w:rsidRPr="00000000" w14:paraId="000000B9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พริกแดง พริกเขียว เกาด้าชีส </w:t>
            </w:r>
          </w:p>
          <w:p w:rsidR="00000000" w:rsidDel="00000000" w:rsidP="00000000" w:rsidRDefault="00000000" w:rsidRPr="00000000" w14:paraId="000000BA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มอสซาเรลล่าชีส ซอสพิซซ่า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BB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BC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BD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C0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บางกรอบ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C1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C2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C3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C4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C6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ใหญ่</w:t>
            </w:r>
          </w:p>
          <w:p w:rsidR="00000000" w:rsidDel="00000000" w:rsidP="00000000" w:rsidRDefault="00000000" w:rsidRPr="00000000" w14:paraId="000000C7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(8 ชิ้น)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C8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หนานุ่ม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C9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449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CA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CB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CC">
            <w:pPr>
              <w:widowControl w:val="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CD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D0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บางกรอบ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D1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349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D2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3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392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 สร้างทางเลือกที่เป็นไปได้จากสถานการณ์ที่กำหนด กี่ทางเลือก อะไรบ้าง (อย่างน้อย 2 ทางเลือก)</w:t>
      </w:r>
    </w:p>
    <w:p w:rsidR="00000000" w:rsidDel="00000000" w:rsidP="00000000" w:rsidRDefault="00000000" w:rsidRPr="00000000" w14:paraId="000000D6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จากสถานการณ์ที่กำหนดให้และสารสนเทศจากการประมวล พบว่าสามารถสร้างทางเลือกได้</w:t>
      </w:r>
    </w:p>
    <w:p w:rsidR="00000000" w:rsidDel="00000000" w:rsidP="00000000" w:rsidRDefault="00000000" w:rsidRPr="00000000" w14:paraId="000000D7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jc w:val="both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ทางเลือกที่ 1 มีรายการดังนี้</w:t>
      </w:r>
    </w:p>
    <w:p w:rsidR="00000000" w:rsidDel="00000000" w:rsidP="00000000" w:rsidRDefault="00000000" w:rsidRPr="00000000" w14:paraId="000000D8">
      <w:pPr>
        <w:widowControl w:val="0"/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1440" w:hanging="360"/>
        <w:jc w:val="both"/>
        <w:rPr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หน้าฮาวายเอี้ยน แป้งบางกรอบ ขนาดใหญ่  จำนวน 1 ถาด 349 </w:t>
      </w:r>
    </w:p>
    <w:p w:rsidR="00000000" w:rsidDel="00000000" w:rsidP="00000000" w:rsidRDefault="00000000" w:rsidRPr="00000000" w14:paraId="000000D9">
      <w:pPr>
        <w:widowControl w:val="0"/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1440" w:hanging="360"/>
        <w:jc w:val="both"/>
        <w:rPr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หน้าฮาวายเอี้ยน แป้งบางกรอบ ขนาดกลาง  จำนวน 1 ถาด 219 </w:t>
      </w:r>
    </w:p>
    <w:p w:rsidR="00000000" w:rsidDel="00000000" w:rsidP="00000000" w:rsidRDefault="00000000" w:rsidRPr="00000000" w14:paraId="000000DA">
      <w:pPr>
        <w:widowControl w:val="0"/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1440" w:hanging="360"/>
        <w:jc w:val="both"/>
        <w:rPr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หน้าซีฟู้ด แป้งหนานุ่ม ขนาดใหญ่ จำนวน 1 ถาด 499 </w:t>
      </w:r>
    </w:p>
    <w:p w:rsidR="00000000" w:rsidDel="00000000" w:rsidP="00000000" w:rsidRDefault="00000000" w:rsidRPr="00000000" w14:paraId="000000DB">
      <w:pPr>
        <w:widowControl w:val="0"/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1440" w:hanging="360"/>
        <w:jc w:val="both"/>
        <w:rPr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หน้าซีฟู้ด แป้งบางกรอบ ขนาดใหญ่ จำนวน 1 ถาด   399 </w:t>
      </w:r>
    </w:p>
    <w:p w:rsidR="00000000" w:rsidDel="00000000" w:rsidP="00000000" w:rsidRDefault="00000000" w:rsidRPr="00000000" w14:paraId="000000DC">
      <w:pPr>
        <w:widowControl w:val="0"/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1440" w:hanging="360"/>
        <w:jc w:val="both"/>
        <w:rPr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หน้าไก่อบซอส แป้งบางกรอบ ขนาดกลาง จำนวน 1 ถาด 329</w:t>
      </w:r>
    </w:p>
    <w:p w:rsidR="00000000" w:rsidDel="00000000" w:rsidP="00000000" w:rsidRDefault="00000000" w:rsidRPr="00000000" w14:paraId="000000DD">
      <w:pPr>
        <w:widowControl w:val="0"/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1440" w:hanging="360"/>
        <w:jc w:val="both"/>
        <w:rPr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หน้าสไปซี่ ทูน่า แป้งหนานุ่ม ขนาดกลาง จำนวน 1 ถาด 159</w:t>
      </w:r>
    </w:p>
    <w:p w:rsidR="00000000" w:rsidDel="00000000" w:rsidP="00000000" w:rsidRDefault="00000000" w:rsidRPr="00000000" w14:paraId="000000DE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1440" w:firstLine="0"/>
        <w:jc w:val="both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ราคารวม 1,954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บาท</w:t>
      </w:r>
    </w:p>
    <w:p w:rsidR="00000000" w:rsidDel="00000000" w:rsidP="00000000" w:rsidRDefault="00000000" w:rsidRPr="00000000" w14:paraId="000000DF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jc w:val="both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ทางเลือกที่ 2 มีรายการดังนี้</w:t>
      </w:r>
    </w:p>
    <w:p w:rsidR="00000000" w:rsidDel="00000000" w:rsidP="00000000" w:rsidRDefault="00000000" w:rsidRPr="00000000" w14:paraId="000000E0">
      <w:pPr>
        <w:widowControl w:val="0"/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1440" w:hanging="360"/>
        <w:jc w:val="both"/>
        <w:rPr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หน้าฮาวายเอี้ยน แป้งบางกรอบ ขนาดใหญ่  จำนวน 1 ถาด 349</w:t>
      </w:r>
    </w:p>
    <w:p w:rsidR="00000000" w:rsidDel="00000000" w:rsidP="00000000" w:rsidRDefault="00000000" w:rsidRPr="00000000" w14:paraId="000000E1">
      <w:pPr>
        <w:widowControl w:val="0"/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1440" w:hanging="360"/>
        <w:jc w:val="both"/>
        <w:rPr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หน้าฮาวายเอี้ยน แป้งบางกรอบ ขนาดกลาง  จำนวน 1 ถาด 219</w:t>
      </w:r>
    </w:p>
    <w:p w:rsidR="00000000" w:rsidDel="00000000" w:rsidP="00000000" w:rsidRDefault="00000000" w:rsidRPr="00000000" w14:paraId="000000E2">
      <w:pPr>
        <w:widowControl w:val="0"/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1440" w:hanging="360"/>
        <w:jc w:val="both"/>
        <w:rPr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หน้าซีฟู้ด แป้งหนานุ่ม ขนาดใหญ่ จำนวน 1 ถาด 499</w:t>
      </w:r>
    </w:p>
    <w:p w:rsidR="00000000" w:rsidDel="00000000" w:rsidP="00000000" w:rsidRDefault="00000000" w:rsidRPr="00000000" w14:paraId="000000E3">
      <w:pPr>
        <w:widowControl w:val="0"/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1440" w:hanging="360"/>
        <w:jc w:val="both"/>
        <w:rPr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หน้าซีฟู้ด แป้งบางกรอบ ขนาดใหญ่ จำนวน 1 ถาด   399</w:t>
      </w:r>
    </w:p>
    <w:p w:rsidR="00000000" w:rsidDel="00000000" w:rsidP="00000000" w:rsidRDefault="00000000" w:rsidRPr="00000000" w14:paraId="000000E4">
      <w:pPr>
        <w:widowControl w:val="0"/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1440" w:hanging="360"/>
        <w:jc w:val="both"/>
        <w:rPr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หน้าสไปซี่ ทูน่า แป้งหนานุ่ม ขนาดกลาง จำนวน 1 ถาด 159</w:t>
      </w:r>
    </w:p>
    <w:p w:rsidR="00000000" w:rsidDel="00000000" w:rsidP="00000000" w:rsidRDefault="00000000" w:rsidRPr="00000000" w14:paraId="000000E5">
      <w:pPr>
        <w:widowControl w:val="0"/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1440" w:hanging="360"/>
        <w:jc w:val="both"/>
        <w:rPr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หน้าเวจจี้ แป้งหนานุ่ม ขนาดใหญ่ จำนวน 1 ถาด 349</w:t>
      </w:r>
    </w:p>
    <w:p w:rsidR="00000000" w:rsidDel="00000000" w:rsidP="00000000" w:rsidRDefault="00000000" w:rsidRPr="00000000" w14:paraId="000000E6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1440" w:firstLine="0"/>
        <w:jc w:val="both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ราคารวม 1,974</w:t>
      </w:r>
      <w:r w:rsidDel="00000000" w:rsidR="00000000" w:rsidRPr="00000000">
        <w:rPr>
          <w:rFonts w:ascii="Times New Roman" w:cs="Times New Roman" w:eastAsia="Times New Roman" w:hAnsi="Times New Roman"/>
          <w:sz w:val="32"/>
          <w:szCs w:val="32"/>
          <w:rtl w:val="0"/>
        </w:rPr>
        <w:t xml:space="preserve">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บาท</w:t>
      </w:r>
    </w:p>
    <w:p w:rsidR="00000000" w:rsidDel="00000000" w:rsidP="00000000" w:rsidRDefault="00000000" w:rsidRPr="00000000" w14:paraId="000000E7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200" w:line="276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tabs>
          <w:tab w:val="left" w:pos="5280"/>
          <w:tab w:val="left" w:pos="5925"/>
        </w:tabs>
        <w:spacing w:line="240" w:lineRule="auto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แนวคำตอบใบกิจกรรมที่ 14.4</w:t>
      </w:r>
    </w:p>
    <w:p w:rsidR="00000000" w:rsidDel="00000000" w:rsidP="00000000" w:rsidRDefault="00000000" w:rsidRPr="00000000" w14:paraId="000000E9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ind w:left="720" w:firstLine="0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widowControl w:val="0"/>
        <w:numPr>
          <w:ilvl w:val="3"/>
          <w:numId w:val="2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tabs>
          <w:tab w:val="left" w:pos="2685"/>
        </w:tabs>
        <w:spacing w:line="240" w:lineRule="auto"/>
        <w:ind w:left="690" w:hanging="435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ขียนเหตุผลในการสนับสนุนการตัดสินใจและเลือกทางเลือกที่เหมาะสม  โดยกำหนดประเด็นในการพิจารณาและให้คะแนนตามประเด็นที่กำหนดโดยพิจารณาตามลำดับความสำคัญ  และคะแนนรวมทุกประเด็นไม่เกิน 10 คะแนน</w:t>
      </w:r>
    </w:p>
    <w:tbl>
      <w:tblPr>
        <w:tblStyle w:val="Table3"/>
        <w:tblW w:w="9044.0" w:type="dxa"/>
        <w:jc w:val="left"/>
        <w:tblInd w:w="0.0" w:type="dxa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400"/>
      </w:tblPr>
      <w:tblGrid>
        <w:gridCol w:w="3369"/>
        <w:gridCol w:w="1423"/>
        <w:gridCol w:w="2126"/>
        <w:gridCol w:w="2126"/>
        <w:tblGridChange w:id="0">
          <w:tblGrid>
            <w:gridCol w:w="3369"/>
            <w:gridCol w:w="1423"/>
            <w:gridCol w:w="2126"/>
            <w:gridCol w:w="2126"/>
          </w:tblGrid>
        </w:tblGridChange>
      </w:tblGrid>
      <w:tr>
        <w:trPr>
          <w:trHeight w:val="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EB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รายการ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EC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ทางเลือก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ED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ทางเลือก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EE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เหตุผลประกอบ</w:t>
            </w:r>
          </w:p>
        </w:tc>
      </w:tr>
      <w:tr>
        <w:trPr>
          <w:trHeight w:val="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EF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ราคา (5 คะแนน)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F0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F1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2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ทางเลือก 1 ราคา 1,954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บาทซึ่งถูกกว่าทางเลือก 2 ที่ราคา 1,974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บาท จึงให้คะแนนทางเลือก 1  เต็ม 5 คะแนน</w:t>
            </w:r>
          </w:p>
        </w:tc>
      </w:tr>
      <w:tr>
        <w:trPr>
          <w:trHeight w:val="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F3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จำนวนชิ้น (5 คะแนน)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F4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F5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6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ทางเลือก 1  มีจำนวน 44 ชิ้น ซึ่งมากกว่าทางเลือก 2 ซึ่งมี 42 ชิ้นจึงให้คะแนนทางเลือก 1 เต็ม 5 คะแนน</w:t>
            </w:r>
          </w:p>
        </w:tc>
      </w:tr>
      <w:tr>
        <w:trPr>
          <w:trHeight w:val="36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F7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รวมคะแนน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F8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80.0" w:type="dxa"/>
              <w:left w:w="80.0" w:type="dxa"/>
              <w:bottom w:w="80.0" w:type="dxa"/>
              <w:right w:w="80.0" w:type="dxa"/>
            </w:tcMar>
          </w:tcPr>
          <w:p w:rsidR="00000000" w:rsidDel="00000000" w:rsidP="00000000" w:rsidRDefault="00000000" w:rsidRPr="00000000" w14:paraId="000000F9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FA">
            <w:pPr>
              <w:widowControl w:val="0"/>
              <w:pBdr>
                <w:top w:color="auto" w:space="0" w:sz="0" w:val="none"/>
                <w:left w:color="auto" w:space="0" w:sz="0" w:val="none"/>
                <w:bottom w:color="auto" w:space="0" w:sz="0" w:val="none"/>
                <w:right w:color="auto" w:space="0" w:sz="0" w:val="none"/>
                <w:between w:color="auto" w:space="0" w:sz="0" w:val="none"/>
              </w:pBdr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B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tabs>
          <w:tab w:val="left" w:pos="2685"/>
        </w:tabs>
        <w:spacing w:line="240" w:lineRule="auto"/>
        <w:ind w:left="3294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tabs>
          <w:tab w:val="left" w:pos="2685"/>
        </w:tabs>
        <w:spacing w:line="240" w:lineRule="auto"/>
        <w:ind w:left="567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เลือกทางเลือก 1 เนื่องจากได้คะแนนรวม 10 คะแนน ด้วยราคาที่ถูกกว่าและได้จำนวนชิ้นที่มากกว่า</w:t>
      </w:r>
    </w:p>
    <w:p w:rsidR="00000000" w:rsidDel="00000000" w:rsidP="00000000" w:rsidRDefault="00000000" w:rsidRPr="00000000" w14:paraId="000000FD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tabs>
          <w:tab w:val="left" w:pos="2685"/>
        </w:tabs>
        <w:spacing w:line="240" w:lineRule="auto"/>
        <w:ind w:left="3294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tabs>
          <w:tab w:val="left" w:pos="2685"/>
        </w:tabs>
        <w:spacing w:line="240" w:lineRule="auto"/>
        <w:ind w:left="3294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TH Sarabun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vertAlign w:val="baseline"/>
      </w:rPr>
    </w:lvl>
    <w:lvl w:ilvl="3">
      <w:start w:val="1"/>
      <w:numFmt w:val="bullet"/>
      <w:lvlText w:val="•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vertAlign w:val="baseline"/>
      </w:rPr>
    </w:lvl>
    <w:lvl w:ilvl="6">
      <w:start w:val="1"/>
      <w:numFmt w:val="bullet"/>
      <w:lvlText w:val="•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Arial" w:cs="Arial" w:eastAsia="Arial" w:hAnsi="Arial"/>
        <w:b w:val="0"/>
        <w:i w:val="0"/>
        <w:smallCaps w:val="0"/>
        <w:strike w:val="0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1134" w:hanging="425"/>
      </w:pPr>
      <w:rPr>
        <w:smallCaps w:val="0"/>
        <w:strike w:val="0"/>
        <w:vertAlign w:val="baseline"/>
      </w:rPr>
    </w:lvl>
    <w:lvl w:ilvl="1">
      <w:start w:val="1"/>
      <w:numFmt w:val="lowerLetter"/>
      <w:lvlText w:val="%2."/>
      <w:lvlJc w:val="left"/>
      <w:pPr>
        <w:ind w:left="1854" w:hanging="425"/>
      </w:pPr>
      <w:rPr>
        <w:smallCaps w:val="0"/>
        <w:strike w:val="0"/>
        <w:vertAlign w:val="baseline"/>
      </w:rPr>
    </w:lvl>
    <w:lvl w:ilvl="2">
      <w:start w:val="1"/>
      <w:numFmt w:val="lowerRoman"/>
      <w:lvlText w:val="%3."/>
      <w:lvlJc w:val="left"/>
      <w:pPr>
        <w:ind w:left="2574" w:hanging="361"/>
      </w:pPr>
      <w:rPr>
        <w:smallCaps w:val="0"/>
        <w:strike w:val="0"/>
        <w:vertAlign w:val="baseline"/>
      </w:rPr>
    </w:lvl>
    <w:lvl w:ilvl="3">
      <w:start w:val="1"/>
      <w:numFmt w:val="decimal"/>
      <w:lvlText w:val="%4."/>
      <w:lvlJc w:val="left"/>
      <w:pPr>
        <w:ind w:left="3294" w:hanging="425"/>
      </w:pPr>
      <w:rPr>
        <w:smallCaps w:val="0"/>
        <w:strike w:val="0"/>
        <w:vertAlign w:val="baseline"/>
      </w:rPr>
    </w:lvl>
    <w:lvl w:ilvl="4">
      <w:start w:val="1"/>
      <w:numFmt w:val="lowerLetter"/>
      <w:lvlText w:val="%5."/>
      <w:lvlJc w:val="left"/>
      <w:pPr>
        <w:ind w:left="4014" w:hanging="425"/>
      </w:pPr>
      <w:rPr>
        <w:smallCaps w:val="0"/>
        <w:strike w:val="0"/>
        <w:vertAlign w:val="baseline"/>
      </w:rPr>
    </w:lvl>
    <w:lvl w:ilvl="5">
      <w:start w:val="1"/>
      <w:numFmt w:val="lowerRoman"/>
      <w:lvlText w:val="%6."/>
      <w:lvlJc w:val="left"/>
      <w:pPr>
        <w:ind w:left="4734" w:hanging="361"/>
      </w:pPr>
      <w:rPr>
        <w:smallCaps w:val="0"/>
        <w:strike w:val="0"/>
        <w:vertAlign w:val="baseline"/>
      </w:rPr>
    </w:lvl>
    <w:lvl w:ilvl="6">
      <w:start w:val="1"/>
      <w:numFmt w:val="decimal"/>
      <w:lvlText w:val="%7."/>
      <w:lvlJc w:val="left"/>
      <w:pPr>
        <w:ind w:left="5454" w:hanging="425"/>
      </w:pPr>
      <w:rPr>
        <w:smallCaps w:val="0"/>
        <w:strike w:val="0"/>
        <w:vertAlign w:val="baseline"/>
      </w:rPr>
    </w:lvl>
    <w:lvl w:ilvl="7">
      <w:start w:val="1"/>
      <w:numFmt w:val="lowerLetter"/>
      <w:lvlText w:val="%8."/>
      <w:lvlJc w:val="left"/>
      <w:pPr>
        <w:ind w:left="6174" w:hanging="425"/>
      </w:pPr>
      <w:rPr>
        <w:smallCaps w:val="0"/>
        <w:strike w:val="0"/>
        <w:vertAlign w:val="baseline"/>
      </w:rPr>
    </w:lvl>
    <w:lvl w:ilvl="8">
      <w:start w:val="1"/>
      <w:numFmt w:val="lowerRoman"/>
      <w:lvlText w:val="%9."/>
      <w:lvlJc w:val="left"/>
      <w:pPr>
        <w:ind w:left="6894" w:hanging="361"/>
      </w:pPr>
      <w:rPr>
        <w:smallCaps w:val="0"/>
        <w:strike w:val="0"/>
        <w:vertAlign w:val="baseline"/>
      </w:rPr>
    </w:lvl>
  </w:abstractNum>
  <w:abstractNum w:abstractNumId="3">
    <w:lvl w:ilvl="0">
      <w:start w:val="1"/>
      <w:numFmt w:val="bullet"/>
      <w:lvlText w:val="-"/>
      <w:lvlJc w:val="left"/>
      <w:pPr>
        <w:ind w:left="762" w:hanging="477.99999999999994"/>
      </w:pPr>
      <w:rPr>
        <w:rFonts w:ascii="Arial" w:cs="Arial" w:eastAsia="Arial" w:hAnsi="Arial"/>
        <w:b w:val="0"/>
        <w:i w:val="0"/>
        <w:smallCaps w:val="0"/>
        <w:strike w:val="0"/>
        <w:sz w:val="36"/>
        <w:szCs w:val="36"/>
        <w:vertAlign w:val="baseline"/>
      </w:rPr>
    </w:lvl>
    <w:lvl w:ilvl="1">
      <w:start w:val="1"/>
      <w:numFmt w:val="bullet"/>
      <w:lvlText w:val="o"/>
      <w:lvlJc w:val="left"/>
      <w:pPr>
        <w:ind w:left="1482" w:hanging="478.0000000000001"/>
      </w:pPr>
      <w:rPr>
        <w:rFonts w:ascii="Arial" w:cs="Arial" w:eastAsia="Arial" w:hAnsi="Arial"/>
        <w:b w:val="0"/>
        <w:i w:val="0"/>
        <w:smallCaps w:val="0"/>
        <w:strike w:val="0"/>
        <w:sz w:val="36"/>
        <w:szCs w:val="36"/>
        <w:vertAlign w:val="baseline"/>
      </w:rPr>
    </w:lvl>
    <w:lvl w:ilvl="2">
      <w:start w:val="1"/>
      <w:numFmt w:val="bullet"/>
      <w:lvlText w:val="▪"/>
      <w:lvlJc w:val="left"/>
      <w:pPr>
        <w:ind w:left="2202" w:hanging="478.0000000000002"/>
      </w:pPr>
      <w:rPr>
        <w:rFonts w:ascii="Arial" w:cs="Arial" w:eastAsia="Arial" w:hAnsi="Arial"/>
        <w:b w:val="0"/>
        <w:i w:val="0"/>
        <w:smallCaps w:val="0"/>
        <w:strike w:val="0"/>
        <w:sz w:val="36"/>
        <w:szCs w:val="36"/>
        <w:vertAlign w:val="baseline"/>
      </w:rPr>
    </w:lvl>
    <w:lvl w:ilvl="3">
      <w:start w:val="1"/>
      <w:numFmt w:val="bullet"/>
      <w:lvlText w:val="•"/>
      <w:lvlJc w:val="left"/>
      <w:pPr>
        <w:ind w:left="2922" w:hanging="478"/>
      </w:pPr>
      <w:rPr>
        <w:rFonts w:ascii="Arial" w:cs="Arial" w:eastAsia="Arial" w:hAnsi="Arial"/>
        <w:b w:val="0"/>
        <w:i w:val="0"/>
        <w:smallCaps w:val="0"/>
        <w:strike w:val="0"/>
        <w:sz w:val="36"/>
        <w:szCs w:val="36"/>
        <w:vertAlign w:val="baseline"/>
      </w:rPr>
    </w:lvl>
    <w:lvl w:ilvl="4">
      <w:start w:val="1"/>
      <w:numFmt w:val="bullet"/>
      <w:lvlText w:val="o"/>
      <w:lvlJc w:val="left"/>
      <w:pPr>
        <w:ind w:left="3642" w:hanging="478"/>
      </w:pPr>
      <w:rPr>
        <w:rFonts w:ascii="Arial" w:cs="Arial" w:eastAsia="Arial" w:hAnsi="Arial"/>
        <w:b w:val="0"/>
        <w:i w:val="0"/>
        <w:smallCaps w:val="0"/>
        <w:strike w:val="0"/>
        <w:sz w:val="36"/>
        <w:szCs w:val="36"/>
        <w:vertAlign w:val="baseline"/>
      </w:rPr>
    </w:lvl>
    <w:lvl w:ilvl="5">
      <w:start w:val="1"/>
      <w:numFmt w:val="bullet"/>
      <w:lvlText w:val="▪"/>
      <w:lvlJc w:val="left"/>
      <w:pPr>
        <w:ind w:left="4362" w:hanging="478"/>
      </w:pPr>
      <w:rPr>
        <w:rFonts w:ascii="Arial" w:cs="Arial" w:eastAsia="Arial" w:hAnsi="Arial"/>
        <w:b w:val="0"/>
        <w:i w:val="0"/>
        <w:smallCaps w:val="0"/>
        <w:strike w:val="0"/>
        <w:sz w:val="36"/>
        <w:szCs w:val="36"/>
        <w:vertAlign w:val="baseline"/>
      </w:rPr>
    </w:lvl>
    <w:lvl w:ilvl="6">
      <w:start w:val="1"/>
      <w:numFmt w:val="bullet"/>
      <w:lvlText w:val="•"/>
      <w:lvlJc w:val="left"/>
      <w:pPr>
        <w:ind w:left="5082" w:hanging="478"/>
      </w:pPr>
      <w:rPr>
        <w:rFonts w:ascii="Arial" w:cs="Arial" w:eastAsia="Arial" w:hAnsi="Arial"/>
        <w:b w:val="0"/>
        <w:i w:val="0"/>
        <w:smallCaps w:val="0"/>
        <w:strike w:val="0"/>
        <w:sz w:val="36"/>
        <w:szCs w:val="36"/>
        <w:vertAlign w:val="baseline"/>
      </w:rPr>
    </w:lvl>
    <w:lvl w:ilvl="7">
      <w:start w:val="1"/>
      <w:numFmt w:val="bullet"/>
      <w:lvlText w:val="o"/>
      <w:lvlJc w:val="left"/>
      <w:pPr>
        <w:ind w:left="5802" w:hanging="477.9999999999991"/>
      </w:pPr>
      <w:rPr>
        <w:rFonts w:ascii="Arial" w:cs="Arial" w:eastAsia="Arial" w:hAnsi="Arial"/>
        <w:b w:val="0"/>
        <w:i w:val="0"/>
        <w:smallCaps w:val="0"/>
        <w:strike w:val="0"/>
        <w:sz w:val="36"/>
        <w:szCs w:val="36"/>
        <w:vertAlign w:val="baseline"/>
      </w:rPr>
    </w:lvl>
    <w:lvl w:ilvl="8">
      <w:start w:val="1"/>
      <w:numFmt w:val="bullet"/>
      <w:lvlText w:val="▪"/>
      <w:lvlJc w:val="left"/>
      <w:pPr>
        <w:ind w:left="6522" w:hanging="477.9999999999991"/>
      </w:pPr>
      <w:rPr>
        <w:rFonts w:ascii="Arial" w:cs="Arial" w:eastAsia="Arial" w:hAnsi="Arial"/>
        <w:b w:val="0"/>
        <w:i w:val="0"/>
        <w:smallCaps w:val="0"/>
        <w:strike w:val="0"/>
        <w:sz w:val="36"/>
        <w:szCs w:val="36"/>
        <w:vertAlign w:val="baseline"/>
      </w:rPr>
    </w:lvl>
  </w:abstractNum>
  <w:abstractNum w:abstractNumId="4">
    <w:lvl w:ilvl="0">
      <w:start w:val="1"/>
      <w:numFmt w:val="bullet"/>
      <w:lvlText w:val="-"/>
      <w:lvlJc w:val="left"/>
      <w:pPr>
        <w:ind w:left="720" w:hanging="360"/>
      </w:pPr>
      <w:rPr>
        <w:rFonts w:ascii="Arial" w:cs="Arial" w:eastAsia="Arial" w:hAnsi="Arial"/>
        <w:b w:val="0"/>
        <w:i w:val="0"/>
        <w:smallCaps w:val="0"/>
        <w:strike w:val="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  <w:b w:val="0"/>
        <w:i w:val="0"/>
        <w:smallCaps w:val="0"/>
        <w:strike w:val="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  <w:b w:val="0"/>
        <w:i w:val="0"/>
        <w:smallCaps w:val="0"/>
        <w:strike w:val="0"/>
        <w:vertAlign w:val="baseline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cs="Arial" w:eastAsia="Arial" w:hAnsi="Arial"/>
        <w:b w:val="0"/>
        <w:i w:val="0"/>
        <w:smallCaps w:val="0"/>
        <w:strike w:val="0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  <w:b w:val="0"/>
        <w:i w:val="0"/>
        <w:smallCaps w:val="0"/>
        <w:strike w:val="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  <w:b w:val="0"/>
        <w:i w:val="0"/>
        <w:smallCaps w:val="0"/>
        <w:strike w:val="0"/>
        <w:vertAlign w:val="baseline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cs="Arial" w:eastAsia="Arial" w:hAnsi="Arial"/>
        <w:b w:val="0"/>
        <w:i w:val="0"/>
        <w:smallCaps w:val="0"/>
        <w:strike w:val="0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  <w:b w:val="0"/>
        <w:i w:val="0"/>
        <w:smallCaps w:val="0"/>
        <w:strike w:val="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  <w:b w:val="0"/>
        <w:i w:val="0"/>
        <w:smallCaps w:val="0"/>
        <w:strike w:val="0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th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